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69B556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F7DE2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194AC4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74ECE">
              <w:rPr>
                <w:b/>
                <w:sz w:val="24"/>
                <w:szCs w:val="24"/>
              </w:rPr>
              <w:t>05</w:t>
            </w:r>
            <w:r w:rsidR="00E66AC7">
              <w:rPr>
                <w:b/>
                <w:sz w:val="24"/>
                <w:szCs w:val="24"/>
              </w:rPr>
              <w:t>/</w:t>
            </w:r>
            <w:r w:rsidR="00C74ECE">
              <w:rPr>
                <w:b/>
                <w:sz w:val="24"/>
                <w:szCs w:val="24"/>
              </w:rPr>
              <w:t>04</w:t>
            </w:r>
            <w:r w:rsidR="00E66AC7">
              <w:rPr>
                <w:b/>
                <w:sz w:val="24"/>
                <w:szCs w:val="24"/>
              </w:rPr>
              <w:t xml:space="preserve">/2021 à </w:t>
            </w:r>
            <w:r w:rsidR="00C74ECE">
              <w:rPr>
                <w:b/>
                <w:sz w:val="24"/>
                <w:szCs w:val="24"/>
              </w:rPr>
              <w:t>09</w:t>
            </w:r>
            <w:r w:rsidR="00E66AC7">
              <w:rPr>
                <w:b/>
                <w:sz w:val="24"/>
                <w:szCs w:val="24"/>
              </w:rPr>
              <w:t>/</w:t>
            </w:r>
            <w:r w:rsidR="00C74ECE">
              <w:rPr>
                <w:b/>
                <w:sz w:val="24"/>
                <w:szCs w:val="24"/>
              </w:rPr>
              <w:t>04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A4DA050" w:rsidR="00F9509D" w:rsidRDefault="00BA62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F9509D">
              <w:rPr>
                <w:b/>
                <w:sz w:val="24"/>
                <w:szCs w:val="24"/>
              </w:rPr>
              <w:t>/</w:t>
            </w:r>
            <w:r w:rsidR="0011458F">
              <w:rPr>
                <w:b/>
                <w:sz w:val="24"/>
                <w:szCs w:val="24"/>
              </w:rPr>
              <w:t>04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E2D171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554A430" w:rsidR="00F9509D" w:rsidRDefault="00BA62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F9509D">
              <w:rPr>
                <w:b/>
                <w:sz w:val="24"/>
                <w:szCs w:val="24"/>
              </w:rPr>
              <w:t>/</w:t>
            </w:r>
            <w:r w:rsidR="0011458F">
              <w:rPr>
                <w:b/>
                <w:sz w:val="24"/>
                <w:szCs w:val="24"/>
              </w:rPr>
              <w:t>04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643B" w14:textId="77777777" w:rsidR="00F9509D" w:rsidRDefault="002F5D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5D71">
              <w:rPr>
                <w:rFonts w:ascii="Arial" w:hAnsi="Arial" w:cs="Arial"/>
                <w:sz w:val="22"/>
                <w:szCs w:val="22"/>
              </w:rPr>
              <w:t>Pesquisa:</w:t>
            </w:r>
          </w:p>
          <w:p w14:paraId="3AFB239D" w14:textId="77777777" w:rsidR="002F5D71" w:rsidRDefault="002F5D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 e, preparo das castanholas de tomate e caqui.</w:t>
            </w:r>
          </w:p>
          <w:p w14:paraId="6A7F5EB2" w14:textId="77777777" w:rsidR="002F5D71" w:rsidRDefault="002F5D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7371BFB7" w14:textId="37598CE4" w:rsidR="002F5D71" w:rsidRPr="002F5D71" w:rsidRDefault="002F5D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 do semanário.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3360CBA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2A379C3" w:rsidR="00F9509D" w:rsidRDefault="00BA62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F9509D">
              <w:rPr>
                <w:b/>
                <w:sz w:val="24"/>
                <w:szCs w:val="24"/>
              </w:rPr>
              <w:t>/</w:t>
            </w:r>
            <w:r w:rsidR="0011458F">
              <w:rPr>
                <w:b/>
                <w:sz w:val="24"/>
                <w:szCs w:val="24"/>
              </w:rPr>
              <w:t>04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268" w14:textId="77777777" w:rsidR="00185D0E" w:rsidRDefault="008D4FAC" w:rsidP="008D4F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4FAC">
              <w:rPr>
                <w:rFonts w:ascii="Arial" w:hAnsi="Arial" w:cs="Arial"/>
                <w:sz w:val="22"/>
                <w:szCs w:val="22"/>
              </w:rPr>
              <w:t>Execução da Videoaula trabalhando com ritmos da música: “O tomate e o caqui”</w:t>
            </w:r>
            <w:r w:rsidR="00030CE4">
              <w:rPr>
                <w:rFonts w:ascii="Arial" w:hAnsi="Arial" w:cs="Arial"/>
                <w:sz w:val="22"/>
                <w:szCs w:val="22"/>
              </w:rPr>
              <w:t xml:space="preserve"> do grupo: Triii.</w:t>
            </w:r>
          </w:p>
          <w:p w14:paraId="2578C8FF" w14:textId="77F1B741" w:rsidR="005D2853" w:rsidRDefault="005D2853" w:rsidP="008D4F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Também trabalhei com a sonoridade das vogais, dando ênfase nas vogais e a percepção dos sons.</w:t>
            </w:r>
          </w:p>
          <w:p w14:paraId="170280FC" w14:textId="438F4F00" w:rsidR="00030CE4" w:rsidRPr="008D4FAC" w:rsidRDefault="00185D0E" w:rsidP="008D4F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coordenadora: Paula Vendramini.  Postagem</w:t>
            </w:r>
            <w:r w:rsidR="00C54FB4">
              <w:rPr>
                <w:rFonts w:ascii="Arial" w:hAnsi="Arial" w:cs="Arial"/>
                <w:sz w:val="22"/>
                <w:szCs w:val="22"/>
              </w:rPr>
              <w:t xml:space="preserve"> do vídeo</w:t>
            </w:r>
            <w:r>
              <w:rPr>
                <w:rFonts w:ascii="Arial" w:hAnsi="Arial" w:cs="Arial"/>
                <w:sz w:val="22"/>
                <w:szCs w:val="22"/>
              </w:rPr>
              <w:t xml:space="preserve"> e</w:t>
            </w:r>
            <w:r w:rsidR="00C54FB4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interação no grupo do Whatsapp e Facebook.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22FDC49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D4854F4" w:rsidR="00F9509D" w:rsidRDefault="00BA62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F9509D">
              <w:rPr>
                <w:b/>
                <w:sz w:val="24"/>
                <w:szCs w:val="24"/>
              </w:rPr>
              <w:t>/</w:t>
            </w:r>
            <w:r w:rsidR="0011458F">
              <w:rPr>
                <w:b/>
                <w:sz w:val="24"/>
                <w:szCs w:val="24"/>
              </w:rPr>
              <w:t>04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15A1564C" w:rsidR="00F9509D" w:rsidRDefault="005B684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5E2">
              <w:rPr>
                <w:rFonts w:ascii="Arial" w:hAnsi="Arial" w:cs="Arial"/>
                <w:sz w:val="22"/>
                <w:szCs w:val="22"/>
              </w:rPr>
              <w:t>Pesquisa e estudo com a música o sapo não lava o pé.</w:t>
            </w:r>
          </w:p>
          <w:p w14:paraId="67133CAF" w14:textId="1C65599D" w:rsidR="00FE3553" w:rsidRDefault="00FE35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ensaio. </w:t>
            </w:r>
          </w:p>
          <w:p w14:paraId="772BA310" w14:textId="14422C05" w:rsidR="00FE3553" w:rsidRDefault="00FE35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e postagem do vídeo e interação com o grupo de pais e alunos.</w:t>
            </w:r>
          </w:p>
          <w:p w14:paraId="6948A991" w14:textId="239E12D8" w:rsidR="005C6084" w:rsidRPr="005C6084" w:rsidRDefault="005C608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6084">
              <w:rPr>
                <w:rFonts w:ascii="Arial" w:hAnsi="Arial" w:cs="Arial"/>
                <w:sz w:val="22"/>
                <w:szCs w:val="22"/>
              </w:rPr>
              <w:t>Término das montagens das lembrancinhas de Páscoa.</w:t>
            </w:r>
            <w:bookmarkStart w:id="0" w:name="_GoBack"/>
          </w:p>
          <w:bookmarkEnd w:id="0"/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601BA48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154E010" w:rsidR="00F9509D" w:rsidRDefault="00BA62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  <w:r w:rsidR="00F9509D">
              <w:rPr>
                <w:b/>
                <w:sz w:val="24"/>
                <w:szCs w:val="24"/>
              </w:rPr>
              <w:t>/</w:t>
            </w:r>
            <w:r w:rsidR="0011458F">
              <w:rPr>
                <w:b/>
                <w:sz w:val="24"/>
                <w:szCs w:val="24"/>
              </w:rPr>
              <w:t>04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32DBFF7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70C0056" w:rsidR="00F9509D" w:rsidRDefault="00391F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8C774" w14:textId="77777777" w:rsidR="004F4CD8" w:rsidRDefault="004F4CD8" w:rsidP="00172C90">
      <w:r>
        <w:separator/>
      </w:r>
    </w:p>
  </w:endnote>
  <w:endnote w:type="continuationSeparator" w:id="0">
    <w:p w14:paraId="2C948154" w14:textId="77777777" w:rsidR="004F4CD8" w:rsidRDefault="004F4CD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20D0F" w14:textId="77777777" w:rsidR="004F4CD8" w:rsidRDefault="004F4CD8" w:rsidP="00172C90">
      <w:r>
        <w:separator/>
      </w:r>
    </w:p>
  </w:footnote>
  <w:footnote w:type="continuationSeparator" w:id="0">
    <w:p w14:paraId="5154F24C" w14:textId="77777777" w:rsidR="004F4CD8" w:rsidRDefault="004F4CD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0CE4"/>
    <w:rsid w:val="00064F00"/>
    <w:rsid w:val="000773DC"/>
    <w:rsid w:val="00081A32"/>
    <w:rsid w:val="000C4C01"/>
    <w:rsid w:val="0011458F"/>
    <w:rsid w:val="00172C90"/>
    <w:rsid w:val="00185D0E"/>
    <w:rsid w:val="00186A85"/>
    <w:rsid w:val="001D3370"/>
    <w:rsid w:val="002F5D71"/>
    <w:rsid w:val="00357B11"/>
    <w:rsid w:val="003878B1"/>
    <w:rsid w:val="00391FD4"/>
    <w:rsid w:val="004A2864"/>
    <w:rsid w:val="004F4CD8"/>
    <w:rsid w:val="0053076A"/>
    <w:rsid w:val="00567F97"/>
    <w:rsid w:val="005B684A"/>
    <w:rsid w:val="005C6084"/>
    <w:rsid w:val="005D2853"/>
    <w:rsid w:val="006531A3"/>
    <w:rsid w:val="006C7B27"/>
    <w:rsid w:val="006F7DE2"/>
    <w:rsid w:val="00711F9B"/>
    <w:rsid w:val="007B55E2"/>
    <w:rsid w:val="008D4DB3"/>
    <w:rsid w:val="008D4FAC"/>
    <w:rsid w:val="00913AC2"/>
    <w:rsid w:val="009147FD"/>
    <w:rsid w:val="0098349A"/>
    <w:rsid w:val="009D5A25"/>
    <w:rsid w:val="009F614D"/>
    <w:rsid w:val="00AE091C"/>
    <w:rsid w:val="00AF5EB0"/>
    <w:rsid w:val="00B257CE"/>
    <w:rsid w:val="00BA629B"/>
    <w:rsid w:val="00BB066B"/>
    <w:rsid w:val="00BC4199"/>
    <w:rsid w:val="00C15047"/>
    <w:rsid w:val="00C54FB4"/>
    <w:rsid w:val="00C74ECE"/>
    <w:rsid w:val="00CD74A8"/>
    <w:rsid w:val="00DB76D6"/>
    <w:rsid w:val="00E6662D"/>
    <w:rsid w:val="00E66AC7"/>
    <w:rsid w:val="00E84639"/>
    <w:rsid w:val="00E94D70"/>
    <w:rsid w:val="00F9509D"/>
    <w:rsid w:val="00FE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49</cp:revision>
  <dcterms:created xsi:type="dcterms:W3CDTF">2020-08-03T15:56:00Z</dcterms:created>
  <dcterms:modified xsi:type="dcterms:W3CDTF">2021-04-07T13:42:00Z</dcterms:modified>
</cp:coreProperties>
</file>